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1B4" w:rsidRPr="00B83EC2" w:rsidRDefault="006B21B4" w:rsidP="006B21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D985AC5" wp14:editId="78DEF767">
            <wp:extent cx="523875" cy="638175"/>
            <wp:effectExtent l="0" t="0" r="9525" b="0"/>
            <wp:docPr id="17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21B4" w:rsidRPr="008A561C" w:rsidRDefault="006B21B4" w:rsidP="006B21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6B21B4" w:rsidRPr="008A561C" w:rsidRDefault="006B21B4" w:rsidP="006B21B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6B21B4" w:rsidRDefault="006B21B4" w:rsidP="006B21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ПЕРША 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6B21B4" w:rsidRPr="00FC2E43" w:rsidRDefault="006B21B4" w:rsidP="006B21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B21B4" w:rsidRPr="008D6299" w:rsidRDefault="006B21B4" w:rsidP="006B21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6B21B4" w:rsidRDefault="006B21B4" w:rsidP="006B21B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B21B4" w:rsidRPr="00A457BA" w:rsidRDefault="006B21B4" w:rsidP="006B21B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23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липня   2020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r w:rsidRPr="0065085E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  <w:r w:rsidRPr="0065085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5204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81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6B21B4" w:rsidRDefault="006B21B4" w:rsidP="006B21B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B21B4" w:rsidRDefault="006B21B4" w:rsidP="006B21B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клопотання</w:t>
      </w:r>
    </w:p>
    <w:p w:rsidR="006B21B4" w:rsidRDefault="006B21B4" w:rsidP="006B21B4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Шавикіної Г.О.</w:t>
      </w:r>
    </w:p>
    <w:p w:rsidR="006B21B4" w:rsidRPr="00322D44" w:rsidRDefault="006B21B4" w:rsidP="006B21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Шавикіної Галини Олексіївни   про  надання дозволу на розробку проекту землеустрою щодо відведення земельної ділянки у власність  розміром 0,1га  для будівництва та обслуговування житлового будинку, господарських будівель і споруд ( присадибна ділянка) по вулиці Інститутська,б/н, відповідно до графічного додатку, розглянувши графічний додаток на якому  зазначено  місце  розташування земельної ділянки, враховуючи  земельна ділянка  на яку претендує заявник  перебуває  у власність іншої особи з 2011 року, а відомості невідображені в Публічній кадастровій карті, 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>пропозицію постійної депутатської комісії з питань містоб</w:t>
      </w:r>
      <w:r>
        <w:rPr>
          <w:rFonts w:ascii="Times New Roman" w:hAnsi="Times New Roman" w:cs="Times New Roman"/>
          <w:sz w:val="28"/>
          <w:szCs w:val="28"/>
          <w:lang w:val="uk-UA"/>
        </w:rPr>
        <w:t>удування та природокористування,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пункту 34 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частини 1 статті 26 Закону України «Про місцеве самоврядування в Україні», міська рада         </w:t>
      </w:r>
    </w:p>
    <w:p w:rsidR="006B21B4" w:rsidRPr="00322D44" w:rsidRDefault="006B21B4" w:rsidP="006B21B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B21B4" w:rsidRDefault="006B21B4" w:rsidP="006B21B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6B21B4" w:rsidRDefault="006B21B4" w:rsidP="006B21B4">
      <w:pPr>
        <w:rPr>
          <w:lang w:val="uk-UA"/>
        </w:rPr>
      </w:pPr>
    </w:p>
    <w:p w:rsidR="006B21B4" w:rsidRPr="005F37AB" w:rsidRDefault="006B21B4" w:rsidP="006B21B4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37AB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r w:rsidRPr="005972F8">
        <w:rPr>
          <w:rFonts w:ascii="Times New Roman" w:hAnsi="Times New Roman" w:cs="Times New Roman"/>
          <w:sz w:val="28"/>
          <w:szCs w:val="28"/>
          <w:lang w:val="uk-UA"/>
        </w:rPr>
        <w:t xml:space="preserve">Шавикіній Галині Олексіївні  </w:t>
      </w:r>
      <w:r w:rsidRPr="005F37AB">
        <w:rPr>
          <w:rFonts w:ascii="Times New Roman" w:hAnsi="Times New Roman" w:cs="Times New Roman"/>
          <w:sz w:val="28"/>
          <w:szCs w:val="28"/>
          <w:lang w:val="uk-UA"/>
        </w:rPr>
        <w:t xml:space="preserve"> в задоволенні </w:t>
      </w:r>
      <w:r w:rsidRPr="005972F8">
        <w:rPr>
          <w:rFonts w:ascii="Times New Roman" w:hAnsi="Times New Roman" w:cs="Times New Roman"/>
          <w:sz w:val="28"/>
          <w:szCs w:val="28"/>
          <w:lang w:val="uk-UA"/>
        </w:rPr>
        <w:t>клопотання.</w:t>
      </w:r>
    </w:p>
    <w:p w:rsidR="006B21B4" w:rsidRPr="005F37AB" w:rsidRDefault="006B21B4" w:rsidP="006B21B4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21B4" w:rsidRPr="005972F8" w:rsidRDefault="006B21B4" w:rsidP="006B21B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72F8">
        <w:rPr>
          <w:rFonts w:ascii="Times New Roman" w:hAnsi="Times New Roman" w:cs="Times New Roman"/>
          <w:sz w:val="28"/>
          <w:szCs w:val="28"/>
        </w:rPr>
        <w:t>Земельному відділу</w:t>
      </w:r>
      <w:r w:rsidRPr="005972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72F8">
        <w:rPr>
          <w:rFonts w:ascii="Times New Roman" w:hAnsi="Times New Roman" w:cs="Times New Roman"/>
          <w:sz w:val="28"/>
          <w:szCs w:val="28"/>
        </w:rPr>
        <w:t>повідомити</w:t>
      </w:r>
      <w:r w:rsidRPr="005972F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972F8">
        <w:rPr>
          <w:rFonts w:ascii="Times New Roman" w:hAnsi="Times New Roman" w:cs="Times New Roman"/>
          <w:sz w:val="28"/>
          <w:szCs w:val="28"/>
        </w:rPr>
        <w:t>заявника про прийняте радою рішення.</w:t>
      </w:r>
    </w:p>
    <w:p w:rsidR="006B21B4" w:rsidRDefault="006B21B4" w:rsidP="006B21B4">
      <w:pPr>
        <w:rPr>
          <w:rFonts w:ascii="Times New Roman" w:hAnsi="Times New Roman" w:cs="Times New Roman"/>
          <w:b/>
          <w:sz w:val="28"/>
          <w:szCs w:val="28"/>
        </w:rPr>
      </w:pPr>
    </w:p>
    <w:p w:rsidR="006B21B4" w:rsidRDefault="006B21B4" w:rsidP="006B21B4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B21B4" w:rsidRDefault="006B21B4" w:rsidP="006B21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EE39DE"/>
    <w:multiLevelType w:val="hybridMultilevel"/>
    <w:tmpl w:val="5A9C6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7F8"/>
    <w:rsid w:val="006B21B4"/>
    <w:rsid w:val="00B10D92"/>
    <w:rsid w:val="00C5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A2B9CB-1B4E-4DCA-A704-4AAE42045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1B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21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2020-08-13T11:57:00Z</dcterms:created>
  <dcterms:modified xsi:type="dcterms:W3CDTF">2020-08-13T11:57:00Z</dcterms:modified>
</cp:coreProperties>
</file>